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CC7C6" w14:textId="2401AF30" w:rsidR="009D4B5B" w:rsidRDefault="009D4B5B">
      <w:r>
        <w:t>We hope that everyone is staying safe and warm this 2</w:t>
      </w:r>
      <w:r w:rsidRPr="009D4B5B">
        <w:rPr>
          <w:vertAlign w:val="superscript"/>
        </w:rPr>
        <w:t>nd</w:t>
      </w:r>
      <w:r>
        <w:t xml:space="preserve"> Friday of the month!  Though the January 1</w:t>
      </w:r>
      <w:r w:rsidRPr="009D4B5B">
        <w:rPr>
          <w:vertAlign w:val="superscript"/>
        </w:rPr>
        <w:t>st</w:t>
      </w:r>
      <w:r>
        <w:t xml:space="preserve"> Friday Flash was emailed last Friday, we have a few items to follow-up on today, so here is a </w:t>
      </w:r>
      <w:r w:rsidR="00D36E49">
        <w:t xml:space="preserve">brief </w:t>
      </w:r>
      <w:r>
        <w:t>“2</w:t>
      </w:r>
      <w:r w:rsidRPr="009D4B5B">
        <w:rPr>
          <w:vertAlign w:val="superscript"/>
        </w:rPr>
        <w:t>nd</w:t>
      </w:r>
      <w:r>
        <w:t xml:space="preserve"> Friday Flash”!</w:t>
      </w:r>
    </w:p>
    <w:p w14:paraId="3709C675" w14:textId="77777777" w:rsidR="009D4B5B" w:rsidRDefault="009D4B5B"/>
    <w:p w14:paraId="61655323" w14:textId="5131CDF5" w:rsidR="00D233F2" w:rsidRDefault="00D233F2">
      <w:r w:rsidRPr="00D233F2">
        <w:rPr>
          <w:b/>
          <w:bCs/>
          <w:i/>
          <w:iCs/>
          <w:u w:val="single"/>
        </w:rPr>
        <w:t>Reminder:</w:t>
      </w:r>
      <w:r>
        <w:t xml:space="preserve">  </w:t>
      </w:r>
      <w:r w:rsidRPr="00BE5AA0">
        <w:rPr>
          <w:b/>
          <w:bCs/>
        </w:rPr>
        <w:t>No School on Monday</w:t>
      </w:r>
      <w:r>
        <w:t xml:space="preserve"> for the Martin Luther King, Jr. Day Holiday! See everyone on Tuesday! </w:t>
      </w:r>
    </w:p>
    <w:p w14:paraId="1BF751B4" w14:textId="77777777" w:rsidR="00D233F2" w:rsidRDefault="00D233F2"/>
    <w:p w14:paraId="78258148" w14:textId="0FF1C094" w:rsidR="009D4B5B" w:rsidRPr="00D233F2" w:rsidRDefault="009D4B5B">
      <w:pPr>
        <w:rPr>
          <w:b/>
          <w:bCs/>
          <w:i/>
          <w:iCs/>
          <w:u w:val="single"/>
        </w:rPr>
      </w:pPr>
      <w:r w:rsidRPr="00D233F2">
        <w:rPr>
          <w:b/>
          <w:bCs/>
          <w:i/>
          <w:iCs/>
          <w:u w:val="single"/>
        </w:rPr>
        <w:t>Catholic Schools Week Dinner/Dance</w:t>
      </w:r>
      <w:r w:rsidR="00D233F2">
        <w:rPr>
          <w:b/>
          <w:bCs/>
          <w:i/>
          <w:iCs/>
          <w:u w:val="single"/>
        </w:rPr>
        <w:t xml:space="preserve"> Deadline Next Week &amp; Volunteer Opportunity</w:t>
      </w:r>
      <w:r w:rsidRPr="00D233F2">
        <w:rPr>
          <w:b/>
          <w:bCs/>
          <w:i/>
          <w:iCs/>
          <w:u w:val="single"/>
        </w:rPr>
        <w:t xml:space="preserve">:  </w:t>
      </w:r>
    </w:p>
    <w:p w14:paraId="013AB3B0" w14:textId="1E51C376" w:rsidR="009D4B5B" w:rsidRDefault="009D4B5B">
      <w:r>
        <w:t xml:space="preserve">All parents are invited to this fun evening to celebrate our school community to kick off this year’s Catholic Schools Week activities.  See attached reminder with the QR code for getting your tickets.  Please RSVP by Wednesday, 1/17/24.  </w:t>
      </w:r>
    </w:p>
    <w:p w14:paraId="219082DB" w14:textId="77777777" w:rsidR="009D4B5B" w:rsidRDefault="009D4B5B"/>
    <w:p w14:paraId="47F30958" w14:textId="3B10CB72" w:rsidR="009D4B5B" w:rsidRDefault="009D4B5B">
      <w:r>
        <w:t xml:space="preserve">The Home &amp; School’s Teacher Appreciation Committee is asking for parent volunteers to help set up for the dinner dance on Friday, 1/26, and Saturday, 1/27.  </w:t>
      </w:r>
      <w:r w:rsidR="00D36E49">
        <w:t xml:space="preserve">Click here to sign up to help: </w:t>
      </w:r>
      <w:hyperlink r:id="rId4" w:history="1">
        <w:r w:rsidR="00D36E49">
          <w:rPr>
            <w:rStyle w:val="Hyperlink"/>
            <w:color w:val="0563C1"/>
          </w:rPr>
          <w:t>https://www.signupgenius.com/go/409084CACA72DA4FB6-47195162-2024</w:t>
        </w:r>
      </w:hyperlink>
      <w:r w:rsidR="00D36E49">
        <w:t xml:space="preserve">  </w:t>
      </w:r>
    </w:p>
    <w:p w14:paraId="54E09F89" w14:textId="6FAA871F" w:rsidR="00FE55AF" w:rsidRDefault="00FE55AF"/>
    <w:p w14:paraId="2F65FC06" w14:textId="7822AA90" w:rsidR="00D233F2" w:rsidRDefault="00D233F2">
      <w:pPr>
        <w:rPr>
          <w:b/>
          <w:bCs/>
          <w:i/>
          <w:iCs/>
          <w:u w:val="single"/>
        </w:rPr>
      </w:pPr>
      <w:r>
        <w:rPr>
          <w:b/>
          <w:bCs/>
          <w:i/>
          <w:iCs/>
          <w:u w:val="single"/>
        </w:rPr>
        <w:t xml:space="preserve">Sell Extra </w:t>
      </w:r>
      <w:r w:rsidRPr="00D233F2">
        <w:rPr>
          <w:b/>
          <w:bCs/>
          <w:i/>
          <w:iCs/>
          <w:u w:val="single"/>
        </w:rPr>
        <w:t xml:space="preserve">Raffle Tickets </w:t>
      </w:r>
      <w:r>
        <w:rPr>
          <w:b/>
          <w:bCs/>
          <w:i/>
          <w:iCs/>
          <w:u w:val="single"/>
        </w:rPr>
        <w:t>to Get a Chance for a $5000 Tuition Discount in ’24-‘25</w:t>
      </w:r>
      <w:r w:rsidRPr="00D233F2">
        <w:rPr>
          <w:b/>
          <w:bCs/>
          <w:i/>
          <w:iCs/>
          <w:u w:val="single"/>
        </w:rPr>
        <w:t>:</w:t>
      </w:r>
    </w:p>
    <w:p w14:paraId="384587A0" w14:textId="24D5B7C2" w:rsidR="00D233F2" w:rsidRDefault="00D233F2">
      <w:r>
        <w:t xml:space="preserve">Don’t forget to sell your Big Raffle tickets!  All ticket stubs and money are due back to the school office no later than Monday, 1/22/24.  The drawings will be held at the Catholic Schools Week Dinner/Dance on Saturday, 1/27/24.  Tickets can be purchased online at </w:t>
      </w:r>
      <w:hyperlink r:id="rId5" w:history="1">
        <w:r>
          <w:rPr>
            <w:rStyle w:val="Hyperlink"/>
          </w:rPr>
          <w:t>https://tinyurl.com/CTKDSRaffle23</w:t>
        </w:r>
      </w:hyperlink>
      <w:r>
        <w:t xml:space="preserve">   Families who sell a minimum of 50 tickets will be in a drawing for a $5000 tuition credit towards 2024-25 charges.  Additional entries are earned for every 30 tickets sold above the first 50.  See </w:t>
      </w:r>
      <w:r w:rsidRPr="00D233F2">
        <w:rPr>
          <w:b/>
          <w:bCs/>
          <w:i/>
          <w:iCs/>
        </w:rPr>
        <w:t>News</w:t>
      </w:r>
      <w:r>
        <w:t xml:space="preserve"> page on the school website for full details.  </w:t>
      </w:r>
    </w:p>
    <w:p w14:paraId="0349AF48" w14:textId="5E4E20A2" w:rsidR="00D233F2" w:rsidRDefault="00D233F2"/>
    <w:p w14:paraId="1640B69C" w14:textId="1F16D2A6" w:rsidR="00D233F2" w:rsidRDefault="00D233F2">
      <w:r>
        <w:t xml:space="preserve">The </w:t>
      </w:r>
      <w:r w:rsidRPr="00D233F2">
        <w:rPr>
          <w:b/>
          <w:bCs/>
          <w:i/>
          <w:iCs/>
          <w:u w:val="single"/>
        </w:rPr>
        <w:t>CTK 8</w:t>
      </w:r>
      <w:r w:rsidRPr="00D233F2">
        <w:rPr>
          <w:b/>
          <w:bCs/>
          <w:i/>
          <w:iCs/>
          <w:u w:val="single"/>
          <w:vertAlign w:val="superscript"/>
        </w:rPr>
        <w:t>th</w:t>
      </w:r>
      <w:r w:rsidRPr="00D233F2">
        <w:rPr>
          <w:b/>
          <w:bCs/>
          <w:i/>
          <w:iCs/>
          <w:u w:val="single"/>
        </w:rPr>
        <w:t xml:space="preserve"> Grade Tournament</w:t>
      </w:r>
      <w:r>
        <w:t xml:space="preserve"> next Thursday – Saturday needs volunteers to work gate and concessions.  Click here to sign-up: </w:t>
      </w:r>
      <w:hyperlink r:id="rId6" w:history="1">
        <w:r w:rsidRPr="00F93FC8">
          <w:rPr>
            <w:rStyle w:val="Hyperlink"/>
          </w:rPr>
          <w:t>http</w:t>
        </w:r>
        <w:r w:rsidRPr="00F93FC8">
          <w:rPr>
            <w:rStyle w:val="Hyperlink"/>
          </w:rPr>
          <w:t>:</w:t>
        </w:r>
        <w:r w:rsidRPr="00F93FC8">
          <w:rPr>
            <w:rStyle w:val="Hyperlink"/>
          </w:rPr>
          <w:t>//tin</w:t>
        </w:r>
        <w:r w:rsidRPr="00F93FC8">
          <w:rPr>
            <w:rStyle w:val="Hyperlink"/>
          </w:rPr>
          <w:t>y</w:t>
        </w:r>
        <w:r w:rsidRPr="00F93FC8">
          <w:rPr>
            <w:rStyle w:val="Hyperlink"/>
          </w:rPr>
          <w:t>url.com/CTKBB8thTourney</w:t>
        </w:r>
      </w:hyperlink>
      <w:r>
        <w:t xml:space="preserve"> </w:t>
      </w:r>
    </w:p>
    <w:p w14:paraId="59BD86F0" w14:textId="77777777" w:rsidR="00D233F2" w:rsidRDefault="00D233F2"/>
    <w:p w14:paraId="5E2288B1" w14:textId="2B1EAA72" w:rsidR="00D233F2" w:rsidRDefault="00D233F2">
      <w:r>
        <w:t xml:space="preserve">The Class of 2025 is bringing back </w:t>
      </w:r>
      <w:r w:rsidRPr="00D233F2">
        <w:rPr>
          <w:b/>
          <w:bCs/>
          <w:i/>
          <w:iCs/>
          <w:u w:val="single"/>
        </w:rPr>
        <w:t>Breakfast Taco Tuesday</w:t>
      </w:r>
      <w:r>
        <w:t>!  They will be selling breakfast burritos on Tuesday, 1/23/24.  Pre-orders are appreciated and due by Monday, 1/22.  Click on attachment for</w:t>
      </w:r>
      <w:r w:rsidR="00BE5AA0">
        <w:t xml:space="preserve"> an</w:t>
      </w:r>
      <w:r>
        <w:t xml:space="preserve"> order form.  </w:t>
      </w:r>
    </w:p>
    <w:p w14:paraId="0DECEB1F" w14:textId="77777777" w:rsidR="00D233F2" w:rsidRDefault="00D233F2"/>
    <w:p w14:paraId="137C8187" w14:textId="72F8768E" w:rsidR="00BE5AA0" w:rsidRDefault="00BE5AA0">
      <w:r w:rsidRPr="00BE5AA0">
        <w:rPr>
          <w:b/>
          <w:bCs/>
          <w:i/>
          <w:iCs/>
          <w:u w:val="single"/>
        </w:rPr>
        <w:t>National Catholic Schools Week</w:t>
      </w:r>
      <w:r>
        <w:t xml:space="preserve"> is coming up at the end of this month, 1/27 – 2/2/24.  We are excited to share what makes CTK Schools the perfect place for students to receive their education to prepare them for their futures.  Many activities, fun dress days and other events including the Winter Open House are scheduled for the week.  Click on the attachment to see what is planned for each day.   </w:t>
      </w:r>
    </w:p>
    <w:p w14:paraId="4A42C257" w14:textId="77777777" w:rsidR="00BE5AA0" w:rsidRDefault="00BE5AA0"/>
    <w:p w14:paraId="2096B331" w14:textId="7E643035" w:rsidR="00BE5AA0" w:rsidRDefault="00BE5AA0">
      <w:r>
        <w:t xml:space="preserve">As a reminder, CTK Diocesan Schools will follow Lubbock ISD’s lead on any </w:t>
      </w:r>
      <w:r w:rsidRPr="00BE5AA0">
        <w:rPr>
          <w:b/>
          <w:bCs/>
          <w:i/>
          <w:iCs/>
          <w:u w:val="single"/>
        </w:rPr>
        <w:t>school weather delays or closings</w:t>
      </w:r>
      <w:r>
        <w:t xml:space="preserve">.  You will receive a parent alert from CTK Schools to confirm schedule changes should they be necessary.  </w:t>
      </w:r>
    </w:p>
    <w:p w14:paraId="7F2D9C18" w14:textId="77777777" w:rsidR="00D233F2" w:rsidRDefault="00D233F2"/>
    <w:p w14:paraId="5277FB68" w14:textId="77777777" w:rsidR="00D233F2" w:rsidRPr="00D233F2" w:rsidRDefault="00D233F2"/>
    <w:sectPr w:rsidR="00D233F2" w:rsidRPr="00D23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5B"/>
    <w:rsid w:val="00116651"/>
    <w:rsid w:val="003B5767"/>
    <w:rsid w:val="0073328D"/>
    <w:rsid w:val="009D4B5B"/>
    <w:rsid w:val="00A4157D"/>
    <w:rsid w:val="00BE5AA0"/>
    <w:rsid w:val="00CE01C6"/>
    <w:rsid w:val="00D233F2"/>
    <w:rsid w:val="00D36E49"/>
    <w:rsid w:val="00FE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0A2DFA"/>
  <w15:chartTrackingRefBased/>
  <w15:docId w15:val="{5B307DC8-AF1B-6043-81C0-AFA48B86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B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D4B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D4B5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D4B5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4B5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D4B5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4B5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4B5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4B5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B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D4B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D4B5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D4B5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4B5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D4B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4B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4B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4B5B"/>
    <w:rPr>
      <w:rFonts w:eastAsiaTheme="majorEastAsia" w:cstheme="majorBidi"/>
      <w:color w:val="272727" w:themeColor="text1" w:themeTint="D8"/>
    </w:rPr>
  </w:style>
  <w:style w:type="paragraph" w:styleId="Title">
    <w:name w:val="Title"/>
    <w:basedOn w:val="Normal"/>
    <w:next w:val="Normal"/>
    <w:link w:val="TitleChar"/>
    <w:uiPriority w:val="10"/>
    <w:qFormat/>
    <w:rsid w:val="009D4B5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4B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4B5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4B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4B5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D4B5B"/>
    <w:rPr>
      <w:i/>
      <w:iCs/>
      <w:color w:val="404040" w:themeColor="text1" w:themeTint="BF"/>
    </w:rPr>
  </w:style>
  <w:style w:type="paragraph" w:styleId="ListParagraph">
    <w:name w:val="List Paragraph"/>
    <w:basedOn w:val="Normal"/>
    <w:uiPriority w:val="34"/>
    <w:qFormat/>
    <w:rsid w:val="009D4B5B"/>
    <w:pPr>
      <w:ind w:left="720"/>
      <w:contextualSpacing/>
    </w:pPr>
  </w:style>
  <w:style w:type="character" w:styleId="IntenseEmphasis">
    <w:name w:val="Intense Emphasis"/>
    <w:basedOn w:val="DefaultParagraphFont"/>
    <w:uiPriority w:val="21"/>
    <w:qFormat/>
    <w:rsid w:val="009D4B5B"/>
    <w:rPr>
      <w:i/>
      <w:iCs/>
      <w:color w:val="0F4761" w:themeColor="accent1" w:themeShade="BF"/>
    </w:rPr>
  </w:style>
  <w:style w:type="paragraph" w:styleId="IntenseQuote">
    <w:name w:val="Intense Quote"/>
    <w:basedOn w:val="Normal"/>
    <w:next w:val="Normal"/>
    <w:link w:val="IntenseQuoteChar"/>
    <w:uiPriority w:val="30"/>
    <w:qFormat/>
    <w:rsid w:val="009D4B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4B5B"/>
    <w:rPr>
      <w:i/>
      <w:iCs/>
      <w:color w:val="0F4761" w:themeColor="accent1" w:themeShade="BF"/>
    </w:rPr>
  </w:style>
  <w:style w:type="character" w:styleId="IntenseReference">
    <w:name w:val="Intense Reference"/>
    <w:basedOn w:val="DefaultParagraphFont"/>
    <w:uiPriority w:val="32"/>
    <w:qFormat/>
    <w:rsid w:val="009D4B5B"/>
    <w:rPr>
      <w:b/>
      <w:bCs/>
      <w:smallCaps/>
      <w:color w:val="0F4761" w:themeColor="accent1" w:themeShade="BF"/>
      <w:spacing w:val="5"/>
    </w:rPr>
  </w:style>
  <w:style w:type="character" w:styleId="Hyperlink">
    <w:name w:val="Hyperlink"/>
    <w:basedOn w:val="DefaultParagraphFont"/>
    <w:uiPriority w:val="99"/>
    <w:unhideWhenUsed/>
    <w:rsid w:val="00D36E49"/>
    <w:rPr>
      <w:color w:val="0000FF"/>
      <w:u w:val="single"/>
    </w:rPr>
  </w:style>
  <w:style w:type="character" w:styleId="UnresolvedMention">
    <w:name w:val="Unresolved Mention"/>
    <w:basedOn w:val="DefaultParagraphFont"/>
    <w:uiPriority w:val="99"/>
    <w:semiHidden/>
    <w:unhideWhenUsed/>
    <w:rsid w:val="00D233F2"/>
    <w:rPr>
      <w:color w:val="605E5C"/>
      <w:shd w:val="clear" w:color="auto" w:fill="E1DFDD"/>
    </w:rPr>
  </w:style>
  <w:style w:type="character" w:styleId="FollowedHyperlink">
    <w:name w:val="FollowedHyperlink"/>
    <w:basedOn w:val="DefaultParagraphFont"/>
    <w:uiPriority w:val="99"/>
    <w:semiHidden/>
    <w:unhideWhenUsed/>
    <w:rsid w:val="00D233F2"/>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nyurl.com/CTKBB8thTourney" TargetMode="External"/><Relationship Id="rId5" Type="http://schemas.openxmlformats.org/officeDocument/2006/relationships/hyperlink" Target="https://tinyurl.com/CTKDSRaffle23" TargetMode="External"/><Relationship Id="rId4" Type="http://schemas.openxmlformats.org/officeDocument/2006/relationships/hyperlink" Target="https://www.signupgenius.com/go/409084CACA72DA4FB6-47195162-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Duran</dc:creator>
  <cp:keywords/>
  <dc:description/>
  <cp:lastModifiedBy>Christy  Duran</cp:lastModifiedBy>
  <cp:revision>1</cp:revision>
  <dcterms:created xsi:type="dcterms:W3CDTF">2024-01-12T18:39:00Z</dcterms:created>
  <dcterms:modified xsi:type="dcterms:W3CDTF">2024-01-12T19:36:00Z</dcterms:modified>
</cp:coreProperties>
</file>